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F9" w:rsidRPr="00935EF9" w:rsidRDefault="00935EF9" w:rsidP="00935EF9">
      <w:pPr>
        <w:rPr>
          <w:b/>
          <w:sz w:val="24"/>
        </w:rPr>
      </w:pPr>
      <w:r w:rsidRPr="00935EF9">
        <w:rPr>
          <w:b/>
          <w:sz w:val="24"/>
        </w:rPr>
        <w:t>Anlage 11</w:t>
      </w:r>
      <w:r w:rsidRPr="00935EF9">
        <w:rPr>
          <w:b/>
          <w:sz w:val="24"/>
        </w:rPr>
        <w:t xml:space="preserve">b: </w:t>
      </w:r>
      <w:r>
        <w:rPr>
          <w:b/>
          <w:sz w:val="24"/>
        </w:rPr>
        <w:t>Erklärungen</w:t>
      </w:r>
      <w:r w:rsidRPr="00935EF9">
        <w:rPr>
          <w:b/>
          <w:sz w:val="24"/>
        </w:rPr>
        <w:t xml:space="preserve"> zur Bearbeitung der Anlage 11a</w:t>
      </w:r>
    </w:p>
    <w:p w:rsidR="00935EF9" w:rsidRDefault="00935EF9" w:rsidP="00935EF9">
      <w:pPr>
        <w:rPr>
          <w:sz w:val="22"/>
        </w:rPr>
      </w:pPr>
    </w:p>
    <w:p w:rsidR="00935EF9" w:rsidRDefault="00935EF9" w:rsidP="00935EF9">
      <w:pPr>
        <w:rPr>
          <w:sz w:val="22"/>
        </w:rPr>
      </w:pPr>
    </w:p>
    <w:p w:rsidR="00935EF9" w:rsidRPr="00935EF9" w:rsidRDefault="00935EF9" w:rsidP="00935EF9">
      <w:pPr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proofErr w:type="spellStart"/>
      <w:r w:rsidRPr="00935EF9">
        <w:rPr>
          <w:b/>
          <w:bCs/>
          <w:sz w:val="22"/>
        </w:rPr>
        <w:t>Pseudonymisierung</w:t>
      </w:r>
      <w:proofErr w:type="spellEnd"/>
      <w:r w:rsidRPr="00935EF9">
        <w:rPr>
          <w:sz w:val="22"/>
        </w:rPr>
        <w:br/>
      </w:r>
      <w:proofErr w:type="spellStart"/>
      <w:r w:rsidRPr="00935EF9">
        <w:rPr>
          <w:sz w:val="22"/>
        </w:rPr>
        <w:t>Pseudonymisierung</w:t>
      </w:r>
      <w:proofErr w:type="spellEnd"/>
      <w:r w:rsidRPr="00935EF9">
        <w:rPr>
          <w:sz w:val="22"/>
        </w:rPr>
        <w:t xml:space="preserve"> </w:t>
      </w:r>
      <w:r>
        <w:rPr>
          <w:sz w:val="22"/>
        </w:rPr>
        <w:t xml:space="preserve">wird </w:t>
      </w:r>
      <w:r w:rsidRPr="00935EF9">
        <w:rPr>
          <w:sz w:val="22"/>
        </w:rPr>
        <w:t>als Vorgang</w:t>
      </w:r>
      <w:r>
        <w:rPr>
          <w:sz w:val="22"/>
        </w:rPr>
        <w:t xml:space="preserve"> definiert</w:t>
      </w:r>
      <w:r w:rsidRPr="00935EF9">
        <w:rPr>
          <w:sz w:val="22"/>
        </w:rPr>
        <w:t>, bei dem persönliche Daten durch z.</w:t>
      </w:r>
      <w:r>
        <w:rPr>
          <w:sz w:val="22"/>
        </w:rPr>
        <w:t xml:space="preserve"> </w:t>
      </w:r>
      <w:r w:rsidRPr="00935EF9">
        <w:rPr>
          <w:sz w:val="22"/>
        </w:rPr>
        <w:t>B. Zahlenfolgen ersetzt werden, so dass diese nicht mehr zuordenbar sind. Also z.</w:t>
      </w:r>
      <w:r>
        <w:rPr>
          <w:sz w:val="22"/>
        </w:rPr>
        <w:t xml:space="preserve"> </w:t>
      </w:r>
      <w:r w:rsidRPr="00935EF9">
        <w:rPr>
          <w:sz w:val="22"/>
        </w:rPr>
        <w:t>B. Ersetzung einer E-Mail Adresse durch eine User-ID.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Verschlüsselung</w:t>
      </w:r>
      <w:r w:rsidRPr="00935EF9">
        <w:rPr>
          <w:sz w:val="22"/>
        </w:rPr>
        <w:br/>
        <w:t>Schutz der Daten vor unberechtigten Zugang</w:t>
      </w:r>
      <w:r w:rsidR="009870F0">
        <w:rPr>
          <w:sz w:val="22"/>
        </w:rPr>
        <w:t>,</w:t>
      </w:r>
      <w:r w:rsidRPr="00935EF9">
        <w:rPr>
          <w:sz w:val="22"/>
        </w:rPr>
        <w:t xml:space="preserve"> z.</w:t>
      </w:r>
      <w:r>
        <w:rPr>
          <w:sz w:val="22"/>
        </w:rPr>
        <w:t xml:space="preserve"> </w:t>
      </w:r>
      <w:r w:rsidRPr="00935EF9">
        <w:rPr>
          <w:sz w:val="22"/>
        </w:rPr>
        <w:t xml:space="preserve">B. durch </w:t>
      </w:r>
      <w:r>
        <w:rPr>
          <w:sz w:val="22"/>
        </w:rPr>
        <w:t xml:space="preserve">sichere </w:t>
      </w:r>
      <w:r w:rsidRPr="00935EF9">
        <w:rPr>
          <w:sz w:val="22"/>
        </w:rPr>
        <w:t>Passwörter auf Archiven.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Gewährleistung der Vertraulichkeit</w:t>
      </w:r>
      <w:r w:rsidRPr="00935EF9">
        <w:rPr>
          <w:sz w:val="22"/>
        </w:rPr>
        <w:br/>
        <w:t>Hier geht es um alles, was mit Zutritt und Zugang zu tun hat, wie gewährleisten Sie, dass nur Berechtigte Zugang zum Serverraum haben?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Gewährleistung der Integrität</w:t>
      </w:r>
      <w:r w:rsidRPr="00935EF9">
        <w:rPr>
          <w:sz w:val="22"/>
        </w:rPr>
        <w:br/>
        <w:t>Wie gewährleisten Sie, dass die Daten, die Sie verarbeiten</w:t>
      </w:r>
      <w:r w:rsidR="009870F0">
        <w:rPr>
          <w:sz w:val="22"/>
        </w:rPr>
        <w:t>,</w:t>
      </w:r>
      <w:r w:rsidRPr="00935EF9">
        <w:rPr>
          <w:sz w:val="22"/>
        </w:rPr>
        <w:t xml:space="preserve"> richtig sind? Wie </w:t>
      </w:r>
      <w:r w:rsidR="009870F0">
        <w:rPr>
          <w:sz w:val="22"/>
        </w:rPr>
        <w:t>nehmen</w:t>
      </w:r>
      <w:r w:rsidRPr="00935EF9">
        <w:rPr>
          <w:sz w:val="22"/>
        </w:rPr>
        <w:t xml:space="preserve"> Sie Änderungen oder Löschungen</w:t>
      </w:r>
      <w:r w:rsidR="009870F0">
        <w:rPr>
          <w:sz w:val="22"/>
        </w:rPr>
        <w:t xml:space="preserve"> vor</w:t>
      </w:r>
      <w:r w:rsidRPr="00935EF9">
        <w:rPr>
          <w:sz w:val="22"/>
        </w:rPr>
        <w:t>?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Gewährleistung der Verfügbarkeit</w:t>
      </w:r>
      <w:r w:rsidRPr="00935EF9">
        <w:rPr>
          <w:sz w:val="22"/>
        </w:rPr>
        <w:br/>
        <w:t>Wie gewährleisten Sie</w:t>
      </w:r>
      <w:r w:rsidR="009870F0">
        <w:rPr>
          <w:sz w:val="22"/>
        </w:rPr>
        <w:t xml:space="preserve"> bei einem Zwischenfall</w:t>
      </w:r>
      <w:r w:rsidRPr="00935EF9">
        <w:rPr>
          <w:sz w:val="22"/>
        </w:rPr>
        <w:t>, z.</w:t>
      </w:r>
      <w:r>
        <w:rPr>
          <w:sz w:val="22"/>
        </w:rPr>
        <w:t xml:space="preserve"> </w:t>
      </w:r>
      <w:r w:rsidRPr="00935EF9">
        <w:rPr>
          <w:sz w:val="22"/>
        </w:rPr>
        <w:t>B. bei einem Stromausfall</w:t>
      </w:r>
      <w:r>
        <w:rPr>
          <w:sz w:val="22"/>
        </w:rPr>
        <w:t>,</w:t>
      </w:r>
      <w:r w:rsidRPr="00935EF9">
        <w:rPr>
          <w:sz w:val="22"/>
        </w:rPr>
        <w:t xml:space="preserve"> die Verfügbarkeit der Daten?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Gewährleistung der Belastbarkeit der Systeme</w:t>
      </w:r>
      <w:r w:rsidRPr="00935EF9">
        <w:rPr>
          <w:sz w:val="22"/>
        </w:rPr>
        <w:br/>
      </w:r>
      <w:r w:rsidR="009870F0">
        <w:rPr>
          <w:sz w:val="22"/>
        </w:rPr>
        <w:t>Überprüfen</w:t>
      </w:r>
      <w:r w:rsidRPr="00935EF9">
        <w:rPr>
          <w:sz w:val="22"/>
        </w:rPr>
        <w:t xml:space="preserve"> Sie regelmäßige, ob Ihre Systeme gegen Unfälle oder Eindringlinge sicher sind?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Verfahren zur Wiederherstellung der Verfügbarkeit personenbezogener Daten nach einem physischen oder technischen Zwischenfall</w:t>
      </w:r>
      <w:r w:rsidRPr="00935EF9">
        <w:rPr>
          <w:sz w:val="22"/>
        </w:rPr>
        <w:br/>
        <w:t>Haben Sie Vor</w:t>
      </w:r>
      <w:r w:rsidR="009870F0">
        <w:rPr>
          <w:sz w:val="22"/>
        </w:rPr>
        <w:t xml:space="preserve">kehrungen für einen </w:t>
      </w:r>
      <w:r w:rsidRPr="00935EF9">
        <w:rPr>
          <w:sz w:val="22"/>
        </w:rPr>
        <w:t>Zwischenfall</w:t>
      </w:r>
      <w:r w:rsidR="009870F0">
        <w:rPr>
          <w:sz w:val="22"/>
        </w:rPr>
        <w:t xml:space="preserve"> getroffen</w:t>
      </w:r>
      <w:r w:rsidRPr="00935EF9">
        <w:rPr>
          <w:sz w:val="22"/>
        </w:rPr>
        <w:t xml:space="preserve">, </w:t>
      </w:r>
      <w:r w:rsidR="009870F0">
        <w:rPr>
          <w:sz w:val="22"/>
        </w:rPr>
        <w:t>durch den</w:t>
      </w:r>
      <w:r w:rsidRPr="00935EF9">
        <w:rPr>
          <w:sz w:val="22"/>
        </w:rPr>
        <w:t xml:space="preserve"> z.</w:t>
      </w:r>
      <w:r>
        <w:rPr>
          <w:sz w:val="22"/>
        </w:rPr>
        <w:t xml:space="preserve"> </w:t>
      </w:r>
      <w:r w:rsidRPr="00935EF9">
        <w:rPr>
          <w:sz w:val="22"/>
        </w:rPr>
        <w:t xml:space="preserve">B. alle </w:t>
      </w:r>
      <w:r>
        <w:rPr>
          <w:sz w:val="22"/>
        </w:rPr>
        <w:t>I</w:t>
      </w:r>
      <w:r w:rsidRPr="00935EF9">
        <w:rPr>
          <w:sz w:val="22"/>
        </w:rPr>
        <w:t>hre Daten auf einem Server löscht</w:t>
      </w:r>
      <w:r w:rsidR="009870F0">
        <w:rPr>
          <w:sz w:val="22"/>
        </w:rPr>
        <w:t xml:space="preserve"> werden</w:t>
      </w:r>
      <w:r w:rsidRPr="00935EF9">
        <w:rPr>
          <w:sz w:val="22"/>
        </w:rPr>
        <w:t>?</w:t>
      </w:r>
    </w:p>
    <w:p w:rsidR="00935EF9" w:rsidRPr="00935EF9" w:rsidRDefault="00935EF9" w:rsidP="00935EF9">
      <w:pPr>
        <w:ind w:left="360"/>
        <w:rPr>
          <w:sz w:val="22"/>
        </w:rPr>
      </w:pPr>
    </w:p>
    <w:p w:rsid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Verfahren regelmäßiger Überprüfung, Bewertung und Evaluierung der Wirksamkeit der technischen und organisatorischen Maßnahmen</w:t>
      </w:r>
      <w:r w:rsidRPr="00935EF9">
        <w:rPr>
          <w:sz w:val="22"/>
        </w:rPr>
        <w:br/>
        <w:t>Prüfen Sie auch, ob die o.</w:t>
      </w:r>
      <w:r>
        <w:rPr>
          <w:sz w:val="22"/>
        </w:rPr>
        <w:t xml:space="preserve"> </w:t>
      </w:r>
      <w:r w:rsidRPr="00935EF9">
        <w:rPr>
          <w:sz w:val="22"/>
        </w:rPr>
        <w:t>g. Maßnahmen effektiv sind? Wenn ja, wie?</w:t>
      </w:r>
    </w:p>
    <w:p w:rsidR="00935EF9" w:rsidRPr="00935EF9" w:rsidRDefault="00935EF9" w:rsidP="00935EF9">
      <w:pPr>
        <w:ind w:left="360"/>
        <w:rPr>
          <w:sz w:val="22"/>
        </w:rPr>
      </w:pPr>
    </w:p>
    <w:p w:rsidR="00E275F9" w:rsidRPr="00935EF9" w:rsidRDefault="00935EF9" w:rsidP="00935EF9">
      <w:pPr>
        <w:numPr>
          <w:ilvl w:val="0"/>
          <w:numId w:val="1"/>
        </w:numPr>
        <w:rPr>
          <w:sz w:val="22"/>
        </w:rPr>
      </w:pPr>
      <w:r w:rsidRPr="00935EF9">
        <w:rPr>
          <w:b/>
          <w:bCs/>
          <w:sz w:val="22"/>
        </w:rPr>
        <w:t>Schriftliche Dokumentation von sonstigen Maßnahmen</w:t>
      </w:r>
      <w:r w:rsidRPr="00935EF9">
        <w:rPr>
          <w:sz w:val="22"/>
        </w:rPr>
        <w:br/>
        <w:t>Haben Sie z. B. Datenschutz</w:t>
      </w:r>
      <w:r w:rsidR="009870F0">
        <w:rPr>
          <w:sz w:val="22"/>
        </w:rPr>
        <w:t>a</w:t>
      </w:r>
      <w:r w:rsidRPr="00935EF9">
        <w:rPr>
          <w:sz w:val="22"/>
        </w:rPr>
        <w:t>nweisungen an Ihre Mitarbeiter ausgegeben? Haben Sie eine IT-Sicherheitszertifizierung?</w:t>
      </w:r>
      <w:bookmarkStart w:id="0" w:name="_GoBack"/>
      <w:bookmarkEnd w:id="0"/>
    </w:p>
    <w:sectPr w:rsidR="00E275F9" w:rsidRPr="00935EF9" w:rsidSect="00743B4D">
      <w:headerReference w:type="first" r:id="rId8"/>
      <w:footerReference w:type="first" r:id="rId9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F9" w:rsidRDefault="00935EF9" w:rsidP="00935EF9">
      <w:r>
        <w:separator/>
      </w:r>
    </w:p>
  </w:endnote>
  <w:endnote w:type="continuationSeparator" w:id="0">
    <w:p w:rsidR="00935EF9" w:rsidRDefault="00935EF9" w:rsidP="0093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F9" w:rsidRDefault="00935EF9" w:rsidP="00935EF9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 V.</w:t>
    </w:r>
  </w:p>
  <w:p w:rsidR="00935EF9" w:rsidRDefault="00935EF9" w:rsidP="00935EF9">
    <w:pPr>
      <w:pStyle w:val="Fuzeile"/>
      <w:tabs>
        <w:tab w:val="clear" w:pos="9072"/>
        <w:tab w:val="right" w:pos="9356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August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F9" w:rsidRDefault="00935EF9" w:rsidP="00935EF9">
      <w:r>
        <w:separator/>
      </w:r>
    </w:p>
  </w:footnote>
  <w:footnote w:type="continuationSeparator" w:id="0">
    <w:p w:rsidR="00935EF9" w:rsidRDefault="00935EF9" w:rsidP="0093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F9" w:rsidRDefault="00935EF9" w:rsidP="00935EF9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935EF9" w:rsidRDefault="00935EF9" w:rsidP="00935EF9">
    <w:pPr>
      <w:pStyle w:val="Kopfzeile"/>
      <w:jc w:val="right"/>
    </w:pPr>
    <w:r>
      <w:rPr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b/>
        <w:sz w:val="18"/>
      </w:rPr>
      <w:t>Lehrgangsmaterialien für Teilnehmende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F8E"/>
    <w:multiLevelType w:val="multilevel"/>
    <w:tmpl w:val="CC94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F9"/>
    <w:rsid w:val="00743B4D"/>
    <w:rsid w:val="00935EF9"/>
    <w:rsid w:val="009870F0"/>
    <w:rsid w:val="00E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5EF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5E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5EF9"/>
  </w:style>
  <w:style w:type="paragraph" w:styleId="Fuzeile">
    <w:name w:val="footer"/>
    <w:basedOn w:val="Standard"/>
    <w:link w:val="FuzeileZchn"/>
    <w:unhideWhenUsed/>
    <w:rsid w:val="00935E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5EF9"/>
  </w:style>
  <w:style w:type="paragraph" w:customStyle="1" w:styleId="LANStandard">
    <w:name w:val="LAN Standard"/>
    <w:basedOn w:val="Standard"/>
    <w:rsid w:val="00935EF9"/>
    <w:pPr>
      <w:ind w:left="85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5EF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5E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5EF9"/>
  </w:style>
  <w:style w:type="paragraph" w:styleId="Fuzeile">
    <w:name w:val="footer"/>
    <w:basedOn w:val="Standard"/>
    <w:link w:val="FuzeileZchn"/>
    <w:unhideWhenUsed/>
    <w:rsid w:val="00935E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5EF9"/>
  </w:style>
  <w:style w:type="paragraph" w:customStyle="1" w:styleId="LANStandard">
    <w:name w:val="LAN Standard"/>
    <w:basedOn w:val="Standard"/>
    <w:rsid w:val="00935EF9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2018-08-28T14:57:00Z</dcterms:created>
  <dcterms:modified xsi:type="dcterms:W3CDTF">2018-08-28T15:15:00Z</dcterms:modified>
</cp:coreProperties>
</file>